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25" w:rsidRDefault="00B547A5" w:rsidP="0067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</w:p>
    <w:p w:rsidR="00B547A5" w:rsidRPr="00B547A5" w:rsidRDefault="00B547A5" w:rsidP="0067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об их действиях при установлении уровней террористической опасности</w:t>
      </w:r>
    </w:p>
    <w:p w:rsidR="00B547A5" w:rsidRPr="00B547A5" w:rsidRDefault="00B547A5" w:rsidP="00672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547A5" w:rsidRPr="00B547A5" w:rsidRDefault="00B547A5" w:rsidP="00672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</w:t>
      </w: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решением</w:t>
      </w:r>
    </w:p>
    <w:p w:rsidR="00B547A5" w:rsidRPr="00B547A5" w:rsidRDefault="00B547A5" w:rsidP="0067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антитеррористической комиссии </w:t>
      </w:r>
      <w:r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 Российской Федерации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B547A5" w:rsidRPr="00B547A5" w:rsidRDefault="0085247C" w:rsidP="008524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B547A5"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B547A5" w:rsidRDefault="00B547A5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85247C" w:rsidRPr="00B547A5" w:rsidRDefault="0085247C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A5" w:rsidRPr="00B547A5" w:rsidRDefault="00B547A5" w:rsidP="0067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B547A5" w:rsidRPr="00B547A5" w:rsidRDefault="00B547A5" w:rsidP="00672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улице, в местах массового пребывания людей, общественном транспорте обращать внимание на: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547A5" w:rsidRPr="00B547A5" w:rsidRDefault="00B547A5" w:rsidP="00672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B547A5" w:rsidRPr="00B547A5" w:rsidRDefault="00B547A5" w:rsidP="00672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содействие правоохранительным органам.</w:t>
      </w:r>
    </w:p>
    <w:p w:rsidR="00B547A5" w:rsidRPr="00B547A5" w:rsidRDefault="00B547A5" w:rsidP="00672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с пониманием и терпением к повышенному вниманию правоохранительных органов.</w:t>
      </w:r>
    </w:p>
    <w:p w:rsidR="00B547A5" w:rsidRPr="00B547A5" w:rsidRDefault="00B547A5" w:rsidP="00672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547A5" w:rsidRPr="00B547A5" w:rsidRDefault="00B547A5" w:rsidP="00672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547A5" w:rsidRPr="00B547A5" w:rsidRDefault="00B547A5" w:rsidP="00672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B547A5" w:rsidRDefault="00B547A5" w:rsidP="00672025">
      <w:pPr>
        <w:jc w:val="both"/>
        <w:rPr>
          <w:rFonts w:ascii="Corbel" w:eastAsia="Times New Roman" w:hAnsi="Corbel" w:cs="Corbel"/>
          <w:color w:val="000000"/>
          <w:sz w:val="16"/>
          <w:szCs w:val="16"/>
          <w:lang w:eastAsia="ru-RU"/>
        </w:rPr>
      </w:pPr>
    </w:p>
    <w:p w:rsidR="00F6157D" w:rsidRDefault="00B547A5" w:rsidP="00672025">
      <w:pPr>
        <w:jc w:val="both"/>
        <w:rPr>
          <w:rFonts w:ascii="Corbel" w:eastAsia="Times New Roman" w:hAnsi="Corbel" w:cs="Corbel"/>
          <w:color w:val="000000"/>
          <w:sz w:val="16"/>
          <w:szCs w:val="16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footnoteRef/>
      </w:r>
      <w:r w:rsidRPr="00B547A5">
        <w:rPr>
          <w:rFonts w:ascii="Corbel" w:eastAsia="Times New Roman" w:hAnsi="Corbel" w:cs="Corbel"/>
          <w:color w:val="000000"/>
          <w:sz w:val="16"/>
          <w:szCs w:val="16"/>
          <w:lang w:eastAsia="ru-RU"/>
        </w:rPr>
        <w:t xml:space="preserve"> Председателем АТК в субъекте РФ по должности является высшее должностное лицо субъекта РФ</w:t>
      </w:r>
    </w:p>
    <w:p w:rsidR="00B547A5" w:rsidRPr="00B547A5" w:rsidRDefault="00B547A5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Высокий «ЖЕЛТЫЙ» уровень</w:t>
      </w:r>
    </w:p>
    <w:p w:rsidR="00B547A5" w:rsidRDefault="00B547A5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5247C" w:rsidRPr="00B547A5" w:rsidRDefault="0085247C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A5" w:rsidRPr="00B547A5" w:rsidRDefault="00B547A5" w:rsidP="0085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B547A5" w:rsidRPr="0085247C" w:rsidRDefault="00B547A5" w:rsidP="008524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524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Воздержаться, по возможности, от посещения мест массового пребывания людей.</w:t>
      </w:r>
    </w:p>
    <w:p w:rsidR="00B547A5" w:rsidRPr="00B547A5" w:rsidRDefault="00B547A5" w:rsidP="00852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При нахождении на улице (в общественном транспорте) иметь при себе документы, удостоверяющие лично</w:t>
      </w:r>
      <w:r w:rsidR="008524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ь. Предоставлять их для проверки по первому требованию сотрудников правоохранительных органов.</w:t>
      </w:r>
    </w:p>
    <w:p w:rsidR="00B547A5" w:rsidRPr="00B547A5" w:rsidRDefault="00B547A5" w:rsidP="00852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547A5" w:rsidRPr="00B547A5" w:rsidRDefault="00B547A5" w:rsidP="00852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B547A5" w:rsidRPr="00B547A5" w:rsidRDefault="00B547A5" w:rsidP="00852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Воздержаться от передвижения с крупногабаритными сумками, рюкзаками, чемоданами. .</w:t>
      </w:r>
    </w:p>
    <w:p w:rsidR="00B547A5" w:rsidRPr="00B547A5" w:rsidRDefault="00B547A5" w:rsidP="008524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Обсудить в семье план действий в случае возникновения чрезвычайной ситуации: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85247C" w:rsidRDefault="0085247C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B547A5" w:rsidRPr="0085247C" w:rsidRDefault="00B547A5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7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Критический «КРАСНЫЙ» уровень</w:t>
      </w:r>
    </w:p>
    <w:p w:rsidR="00B547A5" w:rsidRPr="00B547A5" w:rsidRDefault="00B547A5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устанавливается при наличии информации о совершенном террористическом акте либо о совершении действий, создающих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непосредственную</w:t>
      </w:r>
      <w:proofErr w:type="gramEnd"/>
    </w:p>
    <w:p w:rsidR="00B547A5" w:rsidRDefault="00B547A5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угрозу террористического акта</w:t>
      </w:r>
    </w:p>
    <w:p w:rsidR="0085247C" w:rsidRPr="00B547A5" w:rsidRDefault="0085247C" w:rsidP="0085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A5" w:rsidRPr="00B547A5" w:rsidRDefault="00B547A5" w:rsidP="0085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547A5" w:rsidRPr="00B547A5" w:rsidRDefault="00B547A5" w:rsidP="00672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</w:t>
      </w:r>
      <w:r w:rsidR="0067202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гр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узку ящиков и мешков.</w:t>
      </w:r>
    </w:p>
    <w:p w:rsidR="00B547A5" w:rsidRPr="00B547A5" w:rsidRDefault="00B547A5" w:rsidP="00672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547A5" w:rsidRPr="00B547A5" w:rsidRDefault="00B547A5" w:rsidP="00672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Подготовиться к возможной эвакуации: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B547A5" w:rsidRPr="00B547A5" w:rsidRDefault="00B547A5" w:rsidP="00672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B547A5" w:rsidRPr="0085247C" w:rsidRDefault="00B547A5" w:rsidP="008524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524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</w:t>
      </w:r>
      <w:r w:rsidRPr="008524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пострадавшим, </w:t>
      </w:r>
      <w:bookmarkStart w:id="0" w:name="_GoBack"/>
      <w:bookmarkEnd w:id="0"/>
      <w:r w:rsidRPr="008524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покинуть опасную зону, не подбирать предметы и вещи, не проводить видео и фотосъемку.</w:t>
      </w:r>
    </w:p>
    <w:p w:rsidR="00B547A5" w:rsidRPr="0085247C" w:rsidRDefault="00B547A5" w:rsidP="008524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524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Держать постоянно включенными телевизор, радиоприемник или радиоточку.</w:t>
      </w:r>
    </w:p>
    <w:p w:rsidR="00B547A5" w:rsidRDefault="00B547A5" w:rsidP="008524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8524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5247C" w:rsidRPr="0085247C" w:rsidRDefault="0085247C" w:rsidP="008524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B547A5" w:rsidRPr="00B547A5" w:rsidRDefault="00B547A5" w:rsidP="00B5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B547A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Внимание!</w:t>
      </w:r>
      <w:bookmarkEnd w:id="1"/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коробки,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сумки,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портфели,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сигаретные пачки, мобильные телефоны, игрушки.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Объясните это вашим детям, родным и знакомым.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547A5" w:rsidRPr="00B547A5" w:rsidRDefault="00B547A5" w:rsidP="00B547A5">
      <w:pPr>
        <w:jc w:val="both"/>
        <w:rPr>
          <w:sz w:val="28"/>
          <w:szCs w:val="28"/>
        </w:rPr>
      </w:pPr>
    </w:p>
    <w:sectPr w:rsidR="00B547A5" w:rsidRPr="00B547A5" w:rsidSect="00852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>
    <w:nsid w:val="752271A2"/>
    <w:multiLevelType w:val="hybridMultilevel"/>
    <w:tmpl w:val="1BBA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A5"/>
    <w:rsid w:val="00491450"/>
    <w:rsid w:val="00497B05"/>
    <w:rsid w:val="005D2E43"/>
    <w:rsid w:val="00672025"/>
    <w:rsid w:val="0085247C"/>
    <w:rsid w:val="00B547A5"/>
    <w:rsid w:val="00F6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</dc:creator>
  <cp:lastModifiedBy>GOCHS</cp:lastModifiedBy>
  <cp:revision>2</cp:revision>
  <dcterms:created xsi:type="dcterms:W3CDTF">2016-02-26T06:55:00Z</dcterms:created>
  <dcterms:modified xsi:type="dcterms:W3CDTF">2016-02-26T06:55:00Z</dcterms:modified>
</cp:coreProperties>
</file>